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F783">
      <w:pPr>
        <w:bidi w:val="0"/>
        <w:jc w:val="center"/>
        <w:rPr>
          <w:rFonts w:hint="default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风暴云游戏入库教程</w:t>
      </w:r>
    </w:p>
    <w:p w14:paraId="7DB368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47280"/>
            <wp:effectExtent l="0" t="0" r="11430" b="1270"/>
            <wp:docPr id="1" name="图片 1" descr="第一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E60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47280"/>
            <wp:effectExtent l="0" t="0" r="11430" b="1270"/>
            <wp:docPr id="2" name="图片 2" descr="第二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89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47280"/>
            <wp:effectExtent l="0" t="0" r="11430" b="1270"/>
            <wp:docPr id="3" name="图片 3" descr="第三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三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47A">
      <w:pPr>
        <w:rPr>
          <w:rFonts w:hint="eastAsia"/>
          <w:b/>
          <w:bCs/>
          <w:sz w:val="84"/>
          <w:szCs w:val="84"/>
          <w:lang w:val="en-US" w:eastAsia="zh-CN"/>
        </w:rPr>
      </w:pPr>
    </w:p>
    <w:p w14:paraId="4BF318A2">
      <w:pPr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第四种的没有游戏号联系微信yiashark获取</w:t>
      </w:r>
    </w:p>
    <w:p w14:paraId="218B5E7E">
      <w:pPr>
        <w:rPr>
          <w:rFonts w:hint="eastAsia"/>
          <w:b/>
          <w:bCs/>
          <w:sz w:val="84"/>
          <w:szCs w:val="84"/>
          <w:lang w:val="en-US" w:eastAsia="zh-CN"/>
        </w:rPr>
      </w:pPr>
    </w:p>
    <w:p w14:paraId="439B99E2">
      <w:pPr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Win10专业版</w:t>
      </w:r>
      <w:bookmarkStart w:id="0" w:name="_GoBack"/>
      <w:bookmarkEnd w:id="0"/>
      <w:r>
        <w:rPr>
          <w:rFonts w:hint="eastAsia"/>
          <w:b/>
          <w:bCs/>
          <w:sz w:val="84"/>
          <w:szCs w:val="84"/>
          <w:lang w:val="en-US" w:eastAsia="zh-CN"/>
        </w:rPr>
        <w:t>支持</w:t>
      </w:r>
    </w:p>
    <w:p w14:paraId="135EDD5E">
      <w:pPr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Win11系统请退下吧</w:t>
      </w:r>
    </w:p>
    <w:p w14:paraId="5262361A">
      <w:pPr>
        <w:rPr>
          <w:rFonts w:hint="eastAsia"/>
          <w:b/>
          <w:bCs/>
          <w:sz w:val="84"/>
          <w:szCs w:val="84"/>
          <w:lang w:val="en-US" w:eastAsia="zh-CN"/>
        </w:rPr>
      </w:pPr>
    </w:p>
    <w:p w14:paraId="40A84B9B">
      <w:pPr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入库产品暂时没有售后</w:t>
      </w:r>
    </w:p>
    <w:p w14:paraId="1D54A5D3">
      <w:pPr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请按照教程或修复运行库自行解决</w:t>
      </w:r>
    </w:p>
    <w:p w14:paraId="03B013F9">
      <w:pPr>
        <w:rPr>
          <w:rFonts w:hint="default"/>
          <w:b/>
          <w:bCs/>
          <w:sz w:val="84"/>
          <w:szCs w:val="84"/>
          <w:lang w:val="en-US" w:eastAsia="zh-CN"/>
        </w:rPr>
      </w:pPr>
      <w:r>
        <w:rPr>
          <w:rFonts w:hint="default"/>
          <w:b/>
          <w:bCs/>
          <w:sz w:val="84"/>
          <w:szCs w:val="84"/>
          <w:lang w:val="en-US" w:eastAsia="zh-CN"/>
        </w:rPr>
        <w:drawing>
          <wp:inline distT="0" distB="0" distL="114300" distR="114300">
            <wp:extent cx="5737860" cy="3293110"/>
            <wp:effectExtent l="0" t="0" r="15240" b="254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2B36"/>
    <w:rsid w:val="08D02B36"/>
    <w:rsid w:val="18555A71"/>
    <w:rsid w:val="4E8C52C7"/>
    <w:rsid w:val="5FC37E8B"/>
    <w:rsid w:val="7B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</Words>
  <Characters>79</Characters>
  <Lines>0</Lines>
  <Paragraphs>0</Paragraphs>
  <TotalTime>5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2025-08-08T03:38:00Z</dcterms:created>
  <dc:creator>何立伟</dc:creator>
  <cp:lastModifiedBy>何立伟</cp:lastModifiedBy>
  <dcterms:modified xsi:type="dcterms:W3CDTF">2025-08-13T15:24:23Z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E0E66D9C4D604A61B9E447445F4DEB00_11</vt:lpwstr>
  </property>
  <property fmtid="{D5CDD505-2E9C-101B-9397-08002B2CF9AE}" pid="4" name="KSOTemplateDocerSaveRecord">
    <vt:lpwstr>eyJoZGlkIjoiNmM2OWY5NzkwY2E1NzZkZTI1MzYyNDY3MzUxNzU2ODEiLCJ1c2VySWQiOiIxNTQ0ODExNDg5In0=</vt:lpwstr>
  </property>
</Properties>
</file>